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68CB4F0B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bookmarkStart w:id="1" w:name="_GoBack"/>
            <w:bookmarkEnd w:id="1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14:paraId="26C45D88" w14:textId="0BA8E7F7" w:rsidR="004D2FD8" w:rsidRPr="00C857E2" w:rsidRDefault="00304E3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04E39">
              <w:rPr>
                <w:rFonts w:ascii="Times New Roman" w:hAnsi="Times New Roman"/>
                <w:sz w:val="24"/>
                <w:szCs w:val="24"/>
                <w:lang w:val="en-GB"/>
              </w:rPr>
              <w:t>Supply of tele and digitalisation software including IT equipment</w:t>
            </w:r>
          </w:p>
        </w:tc>
        <w:tc>
          <w:tcPr>
            <w:tcW w:w="2977" w:type="dxa"/>
            <w:shd w:val="pct5" w:color="auto" w:fill="FFFFFF"/>
          </w:tcPr>
          <w:p w14:paraId="56450093" w14:textId="70402B5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3033F3E6" w14:textId="377074DE" w:rsidR="004D2FD8" w:rsidRPr="00C857E2" w:rsidRDefault="00304E3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04E39">
              <w:rPr>
                <w:rFonts w:ascii="Times New Roman" w:hAnsi="Times New Roman"/>
                <w:sz w:val="24"/>
                <w:szCs w:val="24"/>
                <w:lang w:val="en-GB"/>
              </w:rPr>
              <w:t>01-P-24/25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7F530" w14:textId="77777777" w:rsidR="00A455B4" w:rsidRDefault="00A455B4">
      <w:r>
        <w:separator/>
      </w:r>
    </w:p>
  </w:endnote>
  <w:endnote w:type="continuationSeparator" w:id="0">
    <w:p w14:paraId="6C60ED96" w14:textId="77777777" w:rsidR="00A455B4" w:rsidRDefault="00A4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66DAB" w14:textId="77777777" w:rsidR="00A455B4" w:rsidRDefault="00A455B4">
      <w:r>
        <w:separator/>
      </w:r>
    </w:p>
  </w:footnote>
  <w:footnote w:type="continuationSeparator" w:id="0">
    <w:p w14:paraId="02B5AE03" w14:textId="77777777" w:rsidR="00A455B4" w:rsidRDefault="00A455B4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753F8" w14:textId="6C990F63" w:rsidR="003D360A" w:rsidRDefault="002C10E7" w:rsidP="003D360A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46F0304A" wp14:editId="0779734F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A15BE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4E39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1B8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12657"/>
    <w:rsid w:val="0083773A"/>
    <w:rsid w:val="00845015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57D9"/>
    <w:rsid w:val="009E6BB7"/>
    <w:rsid w:val="00A039CA"/>
    <w:rsid w:val="00A2317B"/>
    <w:rsid w:val="00A31440"/>
    <w:rsid w:val="00A455B4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92B0E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95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2025-12-03T06:40:00Z</dcterms:created>
  <dcterms:modified xsi:type="dcterms:W3CDTF">2025-12-03T06:40:00Z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